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0382B" w14:textId="77777777" w:rsidR="00337777" w:rsidRPr="002D4CDA" w:rsidRDefault="00337777" w:rsidP="00337777">
      <w:pPr>
        <w:pBdr>
          <w:bottom w:val="single" w:sz="6" w:space="0" w:color="AAAAAA"/>
        </w:pBdr>
        <w:spacing w:after="6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28"/>
          <w:szCs w:val="28"/>
          <w:lang w:eastAsia="fr-FR"/>
        </w:rPr>
      </w:pPr>
      <w:r w:rsidRPr="002D4CDA">
        <w:rPr>
          <w:rFonts w:ascii="Arial" w:eastAsia="Times New Roman" w:hAnsi="Arial" w:cs="Arial"/>
          <w:b/>
          <w:color w:val="000000"/>
          <w:kern w:val="36"/>
          <w:sz w:val="28"/>
          <w:szCs w:val="28"/>
          <w:lang w:eastAsia="fr-FR"/>
        </w:rPr>
        <w:t xml:space="preserve">Le câblage </w:t>
      </w:r>
      <w:r w:rsidR="002D4CDA">
        <w:rPr>
          <w:rFonts w:ascii="Arial" w:hAnsi="Arial" w:cs="Arial"/>
          <w:b/>
          <w:sz w:val="28"/>
          <w:szCs w:val="28"/>
        </w:rPr>
        <w:t>[</w:t>
      </w:r>
      <w:r w:rsidR="002D4CDA">
        <w:rPr>
          <w:rFonts w:ascii="Arial" w:hAnsi="Arial" w:cs="Arial"/>
          <w:b/>
          <w:sz w:val="28"/>
          <w:szCs w:val="28"/>
          <w:u w:val="single"/>
        </w:rPr>
        <w:t>Couche 1</w:t>
      </w:r>
      <w:r w:rsidR="002D4CDA">
        <w:rPr>
          <w:rFonts w:ascii="Arial" w:hAnsi="Arial" w:cs="Arial"/>
          <w:b/>
          <w:sz w:val="28"/>
          <w:szCs w:val="28"/>
        </w:rPr>
        <w:t>]</w:t>
      </w:r>
    </w:p>
    <w:p w14:paraId="68F778F9" w14:textId="77777777" w:rsidR="00337777" w:rsidRDefault="00337777" w:rsidP="00337777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fr-FR"/>
        </w:rPr>
      </w:pPr>
    </w:p>
    <w:p w14:paraId="78E8E0DD" w14:textId="77777777" w:rsidR="002A335A" w:rsidRPr="002A335A" w:rsidRDefault="002A335A" w:rsidP="00337777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fr-FR"/>
        </w:rPr>
      </w:pPr>
    </w:p>
    <w:p w14:paraId="19077A85" w14:textId="77777777" w:rsidR="00337777" w:rsidRPr="002A335A" w:rsidRDefault="00337777" w:rsidP="00337777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b/>
          <w:color w:val="000000"/>
          <w:kern w:val="36"/>
          <w:sz w:val="28"/>
          <w:szCs w:val="28"/>
          <w:u w:val="single"/>
          <w:lang w:eastAsia="fr-FR"/>
        </w:rPr>
      </w:pPr>
      <w:r w:rsidRPr="002A335A">
        <w:rPr>
          <w:rFonts w:ascii="Arial" w:eastAsia="Times New Roman" w:hAnsi="Arial" w:cs="Arial"/>
          <w:b/>
          <w:color w:val="000000"/>
          <w:kern w:val="36"/>
          <w:sz w:val="28"/>
          <w:szCs w:val="28"/>
          <w:u w:val="single"/>
          <w:lang w:eastAsia="fr-FR"/>
        </w:rPr>
        <w:t>Les différents types de câbles :</w:t>
      </w:r>
    </w:p>
    <w:p w14:paraId="4EF3FA16" w14:textId="77777777" w:rsidR="00337777" w:rsidRDefault="00337777" w:rsidP="00337777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</w:pPr>
    </w:p>
    <w:p w14:paraId="00CDF98F" w14:textId="715D2159" w:rsidR="005A06D3" w:rsidRDefault="005A06D3" w:rsidP="00337777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  <w:t xml:space="preserve">Les différents types d’équipement : </w:t>
      </w:r>
    </w:p>
    <w:p w14:paraId="78EB9513" w14:textId="77777777" w:rsidR="005A06D3" w:rsidRDefault="005A06D3" w:rsidP="00337777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</w:pPr>
    </w:p>
    <w:p w14:paraId="00C2E79A" w14:textId="77777777" w:rsidR="005A06D3" w:rsidRDefault="005A06D3" w:rsidP="00337777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  <w:t>Les équipements finaux : terminal, routeur</w:t>
      </w:r>
    </w:p>
    <w:p w14:paraId="503BBAF6" w14:textId="77777777" w:rsidR="005A06D3" w:rsidRDefault="005A06D3" w:rsidP="00337777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</w:pPr>
    </w:p>
    <w:p w14:paraId="1E805C2B" w14:textId="77777777" w:rsidR="005A06D3" w:rsidRDefault="005A06D3" w:rsidP="00337777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  <w:t>Les équipements réseaux : commutateur</w:t>
      </w:r>
    </w:p>
    <w:p w14:paraId="3D5C92AC" w14:textId="77777777" w:rsidR="005A06D3" w:rsidRPr="00337777" w:rsidRDefault="005A06D3" w:rsidP="00337777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</w:pPr>
    </w:p>
    <w:p w14:paraId="23739B0A" w14:textId="77777777" w:rsidR="00337777" w:rsidRDefault="00337777" w:rsidP="00337777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hAnsi="Arial" w:cs="Arial"/>
          <w:b/>
          <w:color w:val="252525"/>
          <w:sz w:val="24"/>
          <w:szCs w:val="24"/>
          <w:u w:val="single"/>
          <w:shd w:val="clear" w:color="auto" w:fill="FFFFFF"/>
        </w:rPr>
      </w:pPr>
      <w:r w:rsidRPr="00337777">
        <w:rPr>
          <w:rFonts w:ascii="Arial" w:hAnsi="Arial" w:cs="Arial"/>
          <w:b/>
          <w:color w:val="252525"/>
          <w:sz w:val="24"/>
          <w:szCs w:val="24"/>
          <w:u w:val="single"/>
          <w:shd w:val="clear" w:color="auto" w:fill="FFFFFF"/>
        </w:rPr>
        <w:t>Le câble droit</w:t>
      </w:r>
      <w:r>
        <w:rPr>
          <w:rFonts w:ascii="Arial" w:hAnsi="Arial" w:cs="Arial"/>
          <w:b/>
          <w:color w:val="252525"/>
          <w:sz w:val="24"/>
          <w:szCs w:val="24"/>
          <w:u w:val="single"/>
          <w:shd w:val="clear" w:color="auto" w:fill="FFFFFF"/>
        </w:rPr>
        <w:t> :</w:t>
      </w:r>
    </w:p>
    <w:p w14:paraId="250F9E35" w14:textId="77777777" w:rsidR="00337777" w:rsidRDefault="00337777" w:rsidP="00337777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52525"/>
          <w:sz w:val="24"/>
          <w:szCs w:val="24"/>
          <w:shd w:val="clear" w:color="auto" w:fill="FFFFFF"/>
        </w:rPr>
        <w:t>(</w:t>
      </w:r>
      <w:r w:rsidRPr="00EC2219">
        <w:rPr>
          <w:rStyle w:val="lang-en"/>
          <w:rFonts w:ascii="Arial" w:hAnsi="Arial" w:cs="Arial"/>
          <w:i/>
          <w:iCs/>
          <w:color w:val="252525"/>
          <w:sz w:val="24"/>
          <w:szCs w:val="24"/>
          <w:shd w:val="clear" w:color="auto" w:fill="FFFFFF"/>
        </w:rPr>
        <w:t>PATCH CABLE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>ou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EC2219">
        <w:rPr>
          <w:rStyle w:val="lang-en"/>
          <w:rFonts w:ascii="Arial" w:hAnsi="Arial" w:cs="Arial"/>
          <w:i/>
          <w:iCs/>
          <w:color w:val="252525"/>
          <w:sz w:val="24"/>
          <w:szCs w:val="24"/>
          <w:shd w:val="clear" w:color="auto" w:fill="FFFFFF"/>
        </w:rPr>
        <w:t>STRAIGHT-THROUGH CABLE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le long de sa gaine) </w:t>
      </w:r>
    </w:p>
    <w:p w14:paraId="63352D58" w14:textId="77777777" w:rsidR="00337777" w:rsidRPr="00337777" w:rsidRDefault="00337777" w:rsidP="00337777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</w:pPr>
      <w:r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Le câble droit </w:t>
      </w:r>
      <w:r w:rsidR="00247EA4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est utilisé pour connecter </w:t>
      </w:r>
      <w:r w:rsidR="005A06D3">
        <w:rPr>
          <w:rFonts w:ascii="Arial" w:hAnsi="Arial" w:cs="Arial"/>
          <w:color w:val="252525"/>
          <w:sz w:val="24"/>
          <w:szCs w:val="24"/>
          <w:shd w:val="clear" w:color="auto" w:fill="FFFFFF"/>
        </w:rPr>
        <w:t>les équipements finaux à des équipements réseaux (terminal et commutateur, routeur et commutateur.</w:t>
      </w:r>
    </w:p>
    <w:p w14:paraId="0A197DDC" w14:textId="77777777" w:rsidR="00337777" w:rsidRDefault="00337777" w:rsidP="005F2858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</w:pPr>
    </w:p>
    <w:p w14:paraId="0EFE2230" w14:textId="77777777" w:rsidR="002A335A" w:rsidRDefault="002A335A" w:rsidP="005F2858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</w:pPr>
    </w:p>
    <w:p w14:paraId="467246EE" w14:textId="77777777" w:rsidR="00337777" w:rsidRPr="00337777" w:rsidRDefault="00337777" w:rsidP="005F2858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hAnsi="Arial" w:cs="Arial"/>
          <w:b/>
          <w:color w:val="252525"/>
          <w:sz w:val="24"/>
          <w:szCs w:val="24"/>
          <w:u w:val="single"/>
          <w:shd w:val="clear" w:color="auto" w:fill="FFFFFF"/>
        </w:rPr>
      </w:pPr>
      <w:r w:rsidRPr="00337777">
        <w:rPr>
          <w:rFonts w:ascii="Arial" w:hAnsi="Arial" w:cs="Arial"/>
          <w:b/>
          <w:color w:val="252525"/>
          <w:sz w:val="24"/>
          <w:szCs w:val="24"/>
          <w:u w:val="single"/>
          <w:shd w:val="clear" w:color="auto" w:fill="FFFFFF"/>
        </w:rPr>
        <w:t>Le câble croisé :</w:t>
      </w:r>
    </w:p>
    <w:p w14:paraId="2917FAD8" w14:textId="77777777" w:rsidR="00337777" w:rsidRDefault="00337777" w:rsidP="005F2858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>(</w:t>
      </w:r>
      <w:r w:rsidRPr="00EC2219">
        <w:rPr>
          <w:rStyle w:val="lang-en"/>
          <w:rFonts w:ascii="Arial" w:hAnsi="Arial" w:cs="Arial"/>
          <w:i/>
          <w:iCs/>
          <w:color w:val="252525"/>
          <w:sz w:val="24"/>
          <w:szCs w:val="24"/>
          <w:shd w:val="clear" w:color="auto" w:fill="FFFFFF"/>
        </w:rPr>
        <w:t>CROSSOVER CABLE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le long de sa gaine) </w:t>
      </w:r>
    </w:p>
    <w:p w14:paraId="17FEF6E7" w14:textId="77777777" w:rsidR="002A335A" w:rsidRDefault="00337777" w:rsidP="005F2858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</w:pP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>Le câble croisé est en</w:t>
      </w:r>
      <w:r w:rsidR="005A06D3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 principe utilisé pour connecter deux équipements finaux entre eux (pc et pc ou pc et routeur ou bien routeur et routeur).</w:t>
      </w:r>
    </w:p>
    <w:p w14:paraId="2B52CBDE" w14:textId="77777777" w:rsidR="002A335A" w:rsidRDefault="002A335A" w:rsidP="005F2858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</w:pPr>
    </w:p>
    <w:p w14:paraId="2263D639" w14:textId="257D4570" w:rsidR="00247EA4" w:rsidRDefault="002A335A" w:rsidP="005F2858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  <w:t xml:space="preserve">Conclusion : </w:t>
      </w:r>
      <w:r w:rsidR="00247EA4"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  <w:t>Il s’agit des deux types de câble utilis</w:t>
      </w:r>
      <w:r w:rsidR="00EC2219"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  <w:t>és</w:t>
      </w:r>
      <w:r w:rsidR="00247EA4"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  <w:t xml:space="preserve"> en réseau, mais un autre </w:t>
      </w:r>
      <w:r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  <w:t>paramètre</w:t>
      </w:r>
      <w:r w:rsidR="00247EA4"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  <w:t xml:space="preserve"> important en</w:t>
      </w:r>
      <w:r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  <w:t xml:space="preserve">tre en jeu, la catégorie qui définit la fréquence, le </w:t>
      </w:r>
      <w:r w:rsidR="00247EA4"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  <w:t>débit et</w:t>
      </w:r>
      <w:r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  <w:t xml:space="preserve"> la </w:t>
      </w:r>
      <w:r w:rsidR="00247EA4"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  <w:t>distance d’</w:t>
      </w:r>
      <w:r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  <w:t xml:space="preserve">utilisation pour </w:t>
      </w:r>
      <w:r w:rsidR="00247EA4"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  <w:t>un câble.</w:t>
      </w:r>
    </w:p>
    <w:p w14:paraId="6B1E02A0" w14:textId="77777777" w:rsidR="00247EA4" w:rsidRPr="002A335A" w:rsidRDefault="00247EA4" w:rsidP="005F2858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b/>
          <w:color w:val="000000"/>
          <w:kern w:val="36"/>
          <w:sz w:val="28"/>
          <w:szCs w:val="28"/>
          <w:u w:val="single"/>
          <w:lang w:eastAsia="fr-FR"/>
        </w:rPr>
      </w:pPr>
    </w:p>
    <w:p w14:paraId="79579D9F" w14:textId="77777777" w:rsidR="00C319C0" w:rsidRDefault="00C319C0" w:rsidP="005F2858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b/>
          <w:color w:val="000000"/>
          <w:kern w:val="36"/>
          <w:sz w:val="28"/>
          <w:szCs w:val="28"/>
          <w:u w:val="single"/>
          <w:lang w:eastAsia="fr-FR"/>
        </w:rPr>
      </w:pPr>
    </w:p>
    <w:p w14:paraId="3146D360" w14:textId="77777777" w:rsidR="00C319C0" w:rsidRDefault="00C319C0" w:rsidP="006A7BEE">
      <w:pPr>
        <w:pBdr>
          <w:bottom w:val="single" w:sz="6" w:space="0" w:color="AAAAAA"/>
        </w:pBdr>
        <w:spacing w:after="6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28"/>
          <w:szCs w:val="28"/>
          <w:u w:val="single"/>
          <w:lang w:eastAsia="fr-FR"/>
        </w:rPr>
      </w:pPr>
      <w:r>
        <w:rPr>
          <w:noProof/>
          <w:lang w:eastAsia="fr-FR"/>
        </w:rPr>
        <w:drawing>
          <wp:inline distT="0" distB="0" distL="0" distR="0" wp14:anchorId="48E0E25F" wp14:editId="765936B7">
            <wp:extent cx="5296413" cy="3042285"/>
            <wp:effectExtent l="0" t="0" r="0" b="5715"/>
            <wp:docPr id="2" name="Image 2" descr="http://dec-industrie.com/local/cache-vignettes/L672xH386/RJ45-9cc3d.png?1473151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c-industrie.com/local/cache-vignettes/L672xH386/RJ45-9cc3d.png?14731513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75" cy="3045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7D209" w14:textId="77777777" w:rsidR="00C319C0" w:rsidRDefault="00C319C0" w:rsidP="005F2858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b/>
          <w:color w:val="000000"/>
          <w:kern w:val="36"/>
          <w:sz w:val="28"/>
          <w:szCs w:val="28"/>
          <w:u w:val="single"/>
          <w:lang w:eastAsia="fr-FR"/>
        </w:rPr>
      </w:pPr>
    </w:p>
    <w:p w14:paraId="63B153AC" w14:textId="77777777" w:rsidR="00247EA4" w:rsidRPr="002A335A" w:rsidRDefault="00247EA4" w:rsidP="005F2858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b/>
          <w:color w:val="000000"/>
          <w:kern w:val="36"/>
          <w:sz w:val="28"/>
          <w:szCs w:val="28"/>
          <w:u w:val="single"/>
          <w:lang w:eastAsia="fr-FR"/>
        </w:rPr>
      </w:pPr>
      <w:r w:rsidRPr="002A335A">
        <w:rPr>
          <w:rFonts w:ascii="Arial" w:eastAsia="Times New Roman" w:hAnsi="Arial" w:cs="Arial"/>
          <w:b/>
          <w:color w:val="000000"/>
          <w:kern w:val="36"/>
          <w:sz w:val="28"/>
          <w:szCs w:val="28"/>
          <w:u w:val="single"/>
          <w:lang w:eastAsia="fr-FR"/>
        </w:rPr>
        <w:t>Les catégories :</w:t>
      </w:r>
    </w:p>
    <w:p w14:paraId="24E3D45D" w14:textId="77777777" w:rsidR="00247EA4" w:rsidRDefault="00247EA4" w:rsidP="005F2858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</w:pPr>
    </w:p>
    <w:p w14:paraId="5356B652" w14:textId="77777777" w:rsidR="002A335A" w:rsidRPr="00337777" w:rsidRDefault="002A335A" w:rsidP="005F2858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fr-FR"/>
        </w:rPr>
      </w:pPr>
    </w:p>
    <w:p w14:paraId="409D4D04" w14:textId="77777777" w:rsidR="005F2858" w:rsidRPr="00337777" w:rsidRDefault="005F2858" w:rsidP="005F2858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b/>
          <w:color w:val="000000"/>
          <w:kern w:val="36"/>
          <w:sz w:val="28"/>
          <w:szCs w:val="28"/>
          <w:lang w:eastAsia="fr-FR"/>
        </w:rPr>
      </w:pPr>
      <w:r w:rsidRPr="00337777">
        <w:rPr>
          <w:rFonts w:ascii="Arial" w:eastAsia="Times New Roman" w:hAnsi="Arial" w:cs="Arial"/>
          <w:b/>
          <w:color w:val="000000"/>
          <w:kern w:val="36"/>
          <w:sz w:val="28"/>
          <w:szCs w:val="28"/>
          <w:lang w:eastAsia="fr-FR"/>
        </w:rPr>
        <w:t>Câble catégorie 3 (CAT 3)</w:t>
      </w:r>
    </w:p>
    <w:p w14:paraId="6DA07B80" w14:textId="77777777" w:rsidR="005F2858" w:rsidRPr="00337777" w:rsidRDefault="005F2858" w:rsidP="005F2858">
      <w:pPr>
        <w:rPr>
          <w:rFonts w:ascii="Arial" w:hAnsi="Arial" w:cs="Arial"/>
          <w:sz w:val="24"/>
          <w:szCs w:val="24"/>
        </w:rPr>
      </w:pPr>
    </w:p>
    <w:p w14:paraId="40AED0AA" w14:textId="51DD8F09" w:rsidR="005F2858" w:rsidRPr="00337777" w:rsidRDefault="006E2C9D" w:rsidP="005F2858">
      <w:pPr>
        <w:rPr>
          <w:rFonts w:ascii="Arial" w:hAnsi="Arial" w:cs="Arial"/>
          <w:sz w:val="24"/>
          <w:szCs w:val="24"/>
        </w:rPr>
      </w:pPr>
      <w:r w:rsidRPr="00337777">
        <w:rPr>
          <w:rFonts w:ascii="Arial" w:hAnsi="Arial" w:cs="Arial"/>
          <w:sz w:val="24"/>
          <w:szCs w:val="24"/>
        </w:rPr>
        <w:t xml:space="preserve">Moyen de liaison pour la </w:t>
      </w:r>
      <w:r w:rsidR="00337777" w:rsidRPr="00337777">
        <w:rPr>
          <w:rFonts w:ascii="Arial" w:hAnsi="Arial" w:cs="Arial"/>
          <w:sz w:val="24"/>
          <w:szCs w:val="24"/>
        </w:rPr>
        <w:t>transmission</w:t>
      </w:r>
      <w:r w:rsidRPr="00337777">
        <w:rPr>
          <w:rFonts w:ascii="Arial" w:hAnsi="Arial" w:cs="Arial"/>
          <w:sz w:val="24"/>
          <w:szCs w:val="24"/>
        </w:rPr>
        <w:t xml:space="preserve"> de données à de</w:t>
      </w:r>
      <w:r w:rsidR="00EC2219">
        <w:rPr>
          <w:rFonts w:ascii="Arial" w:hAnsi="Arial" w:cs="Arial"/>
          <w:sz w:val="24"/>
          <w:szCs w:val="24"/>
        </w:rPr>
        <w:t>s</w:t>
      </w:r>
      <w:r w:rsidRPr="00337777">
        <w:rPr>
          <w:rFonts w:ascii="Arial" w:hAnsi="Arial" w:cs="Arial"/>
          <w:sz w:val="24"/>
          <w:szCs w:val="24"/>
        </w:rPr>
        <w:t xml:space="preserve"> </w:t>
      </w:r>
      <w:r w:rsidR="00337777" w:rsidRPr="00337777">
        <w:rPr>
          <w:rFonts w:ascii="Arial" w:hAnsi="Arial" w:cs="Arial"/>
          <w:sz w:val="24"/>
          <w:szCs w:val="24"/>
        </w:rPr>
        <w:t>fréquences</w:t>
      </w:r>
      <w:r w:rsidRPr="00337777">
        <w:rPr>
          <w:rFonts w:ascii="Arial" w:hAnsi="Arial" w:cs="Arial"/>
          <w:sz w:val="24"/>
          <w:szCs w:val="24"/>
        </w:rPr>
        <w:t xml:space="preserve"> jusqu’à </w:t>
      </w:r>
      <w:r w:rsidR="00522C56" w:rsidRPr="00337777">
        <w:rPr>
          <w:rFonts w:ascii="Arial" w:hAnsi="Arial" w:cs="Arial"/>
          <w:b/>
          <w:sz w:val="24"/>
          <w:szCs w:val="24"/>
        </w:rPr>
        <w:t>16</w:t>
      </w:r>
      <w:r w:rsidRPr="0033777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37777">
        <w:rPr>
          <w:rFonts w:ascii="Arial" w:hAnsi="Arial" w:cs="Arial"/>
          <w:b/>
          <w:sz w:val="24"/>
          <w:szCs w:val="24"/>
        </w:rPr>
        <w:t>mHz</w:t>
      </w:r>
      <w:proofErr w:type="spellEnd"/>
      <w:r w:rsidRPr="00337777">
        <w:rPr>
          <w:rFonts w:ascii="Arial" w:hAnsi="Arial" w:cs="Arial"/>
          <w:b/>
          <w:sz w:val="24"/>
          <w:szCs w:val="24"/>
        </w:rPr>
        <w:t xml:space="preserve"> </w:t>
      </w:r>
      <w:r w:rsidRPr="00337777">
        <w:rPr>
          <w:rFonts w:ascii="Arial" w:hAnsi="Arial" w:cs="Arial"/>
          <w:sz w:val="24"/>
          <w:szCs w:val="24"/>
        </w:rPr>
        <w:t>et à un débit inférieur à</w:t>
      </w:r>
      <w:r w:rsidRPr="00337777">
        <w:rPr>
          <w:rFonts w:ascii="Arial" w:hAnsi="Arial" w:cs="Arial"/>
          <w:b/>
          <w:sz w:val="24"/>
          <w:szCs w:val="24"/>
        </w:rPr>
        <w:t xml:space="preserve"> 10Mb/s (distance 100 m)</w:t>
      </w:r>
    </w:p>
    <w:p w14:paraId="0D87EAA5" w14:textId="77777777" w:rsidR="002A335A" w:rsidRDefault="002A335A" w:rsidP="003B2B59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b/>
          <w:color w:val="000000"/>
          <w:kern w:val="36"/>
          <w:sz w:val="28"/>
          <w:szCs w:val="28"/>
          <w:lang w:eastAsia="fr-FR"/>
        </w:rPr>
      </w:pPr>
    </w:p>
    <w:p w14:paraId="32416A19" w14:textId="77777777" w:rsidR="003B2B59" w:rsidRPr="00337777" w:rsidRDefault="003B2B59" w:rsidP="003B2B59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b/>
          <w:color w:val="000000"/>
          <w:kern w:val="36"/>
          <w:sz w:val="28"/>
          <w:szCs w:val="28"/>
          <w:lang w:eastAsia="fr-FR"/>
        </w:rPr>
      </w:pPr>
      <w:r w:rsidRPr="00337777">
        <w:rPr>
          <w:rFonts w:ascii="Arial" w:eastAsia="Times New Roman" w:hAnsi="Arial" w:cs="Arial"/>
          <w:b/>
          <w:color w:val="000000"/>
          <w:kern w:val="36"/>
          <w:sz w:val="28"/>
          <w:szCs w:val="28"/>
          <w:lang w:eastAsia="fr-FR"/>
        </w:rPr>
        <w:t>Câble catégorie 5</w:t>
      </w:r>
      <w:r w:rsidR="005F2858" w:rsidRPr="00337777">
        <w:rPr>
          <w:rFonts w:ascii="Arial" w:eastAsia="Times New Roman" w:hAnsi="Arial" w:cs="Arial"/>
          <w:b/>
          <w:color w:val="000000"/>
          <w:kern w:val="36"/>
          <w:sz w:val="28"/>
          <w:szCs w:val="28"/>
          <w:lang w:eastAsia="fr-FR"/>
        </w:rPr>
        <w:t xml:space="preserve"> (CAT 5)</w:t>
      </w:r>
    </w:p>
    <w:p w14:paraId="129016BA" w14:textId="77777777" w:rsidR="006D6A4A" w:rsidRPr="00337777" w:rsidRDefault="006D6A4A">
      <w:pPr>
        <w:rPr>
          <w:rFonts w:ascii="Arial" w:hAnsi="Arial" w:cs="Arial"/>
          <w:sz w:val="24"/>
          <w:szCs w:val="24"/>
        </w:rPr>
      </w:pPr>
    </w:p>
    <w:p w14:paraId="3CC4A8A6" w14:textId="77777777" w:rsidR="003B2B59" w:rsidRPr="00337777" w:rsidRDefault="003B2B59">
      <w:pPr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>Moyen de liaison pour la transmission de données à des fréquences jusqu'à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Style w:val="nowrap"/>
          <w:rFonts w:ascii="Arial" w:hAnsi="Arial" w:cs="Arial"/>
          <w:b/>
          <w:color w:val="252525"/>
          <w:sz w:val="24"/>
          <w:szCs w:val="24"/>
          <w:shd w:val="clear" w:color="auto" w:fill="FFFFFF"/>
        </w:rPr>
        <w:t>100 MHz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et à un débit inférieur à </w:t>
      </w:r>
      <w:r w:rsidRPr="00337777">
        <w:rPr>
          <w:rFonts w:ascii="Arial" w:hAnsi="Arial" w:cs="Arial"/>
          <w:b/>
          <w:color w:val="252525"/>
          <w:sz w:val="24"/>
          <w:szCs w:val="24"/>
          <w:shd w:val="clear" w:color="auto" w:fill="FFFFFF"/>
        </w:rPr>
        <w:t>100Mb/s</w:t>
      </w:r>
      <w:r w:rsidR="00A434E3" w:rsidRPr="00337777">
        <w:rPr>
          <w:rFonts w:ascii="Arial" w:hAnsi="Arial" w:cs="Arial"/>
          <w:b/>
          <w:color w:val="252525"/>
          <w:sz w:val="24"/>
          <w:szCs w:val="24"/>
          <w:shd w:val="clear" w:color="auto" w:fill="FFFFFF"/>
        </w:rPr>
        <w:t xml:space="preserve"> </w:t>
      </w:r>
      <w:r w:rsidR="00A434E3"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>(</w:t>
      </w:r>
      <w:r w:rsidR="00A434E3" w:rsidRPr="00337777">
        <w:rPr>
          <w:rFonts w:ascii="Arial" w:hAnsi="Arial" w:cs="Arial"/>
          <w:b/>
          <w:color w:val="252525"/>
          <w:sz w:val="24"/>
          <w:szCs w:val="24"/>
          <w:shd w:val="clear" w:color="auto" w:fill="FFFFFF"/>
        </w:rPr>
        <w:t>distance 100 m</w:t>
      </w:r>
      <w:r w:rsidR="00A434E3"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>)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 </w:t>
      </w:r>
    </w:p>
    <w:p w14:paraId="5F86C24B" w14:textId="77777777" w:rsidR="005F2858" w:rsidRPr="00337777" w:rsidRDefault="005F2858">
      <w:pPr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</w:p>
    <w:p w14:paraId="4FD896DB" w14:textId="77777777" w:rsidR="005F2858" w:rsidRPr="00337777" w:rsidRDefault="005F2858" w:rsidP="002A335A">
      <w:pPr>
        <w:numPr>
          <w:ilvl w:val="0"/>
          <w:numId w:val="1"/>
        </w:numPr>
        <w:shd w:val="clear" w:color="auto" w:fill="FFFFFF"/>
        <w:spacing w:after="24" w:line="240" w:lineRule="auto"/>
        <w:ind w:left="384"/>
        <w:rPr>
          <w:rFonts w:ascii="Arial" w:eastAsia="Times New Roman" w:hAnsi="Arial" w:cs="Arial"/>
          <w:color w:val="252525"/>
          <w:sz w:val="24"/>
          <w:szCs w:val="24"/>
          <w:lang w:eastAsia="fr-FR"/>
        </w:rPr>
      </w:pPr>
      <w:r w:rsidRPr="00337777">
        <w:rPr>
          <w:rFonts w:ascii="Arial" w:eastAsia="Times New Roman" w:hAnsi="Arial" w:cs="Arial"/>
          <w:b/>
          <w:color w:val="252525"/>
          <w:sz w:val="24"/>
          <w:szCs w:val="24"/>
          <w:lang w:eastAsia="fr-FR"/>
        </w:rPr>
        <w:t>Le câble U/UTP</w:t>
      </w:r>
      <w:r w:rsidRPr="00337777">
        <w:rPr>
          <w:rFonts w:ascii="Arial" w:eastAsia="Times New Roman" w:hAnsi="Arial" w:cs="Arial"/>
          <w:color w:val="252525"/>
          <w:sz w:val="24"/>
          <w:szCs w:val="24"/>
          <w:lang w:eastAsia="fr-FR"/>
        </w:rPr>
        <w:t xml:space="preserve"> d'impédance 100 ohms (le plus utilisé et le moins cher). Il </w:t>
      </w:r>
      <w:r w:rsidRPr="00337777">
        <w:rPr>
          <w:rFonts w:ascii="Arial" w:eastAsia="Times New Roman" w:hAnsi="Arial" w:cs="Arial"/>
          <w:b/>
          <w:color w:val="252525"/>
          <w:sz w:val="24"/>
          <w:szCs w:val="24"/>
          <w:lang w:eastAsia="fr-FR"/>
        </w:rPr>
        <w:t>n'est pas blindé</w:t>
      </w:r>
      <w:r w:rsidRPr="00337777">
        <w:rPr>
          <w:rFonts w:ascii="Arial" w:eastAsia="Times New Roman" w:hAnsi="Arial" w:cs="Arial"/>
          <w:color w:val="252525"/>
          <w:sz w:val="24"/>
          <w:szCs w:val="24"/>
          <w:lang w:eastAsia="fr-FR"/>
        </w:rPr>
        <w:t> ;</w:t>
      </w:r>
    </w:p>
    <w:p w14:paraId="432020B5" w14:textId="77777777" w:rsidR="005F2858" w:rsidRPr="00337777" w:rsidRDefault="005F2858" w:rsidP="002A335A">
      <w:pPr>
        <w:shd w:val="clear" w:color="auto" w:fill="FFFFFF"/>
        <w:spacing w:after="24" w:line="240" w:lineRule="auto"/>
        <w:rPr>
          <w:rFonts w:ascii="Arial" w:eastAsia="Times New Roman" w:hAnsi="Arial" w:cs="Arial"/>
          <w:color w:val="252525"/>
          <w:sz w:val="24"/>
          <w:szCs w:val="24"/>
          <w:lang w:eastAsia="fr-FR"/>
        </w:rPr>
      </w:pPr>
    </w:p>
    <w:p w14:paraId="42938EBA" w14:textId="77777777" w:rsidR="005F2858" w:rsidRPr="00337777" w:rsidRDefault="005F2858" w:rsidP="002A335A">
      <w:pPr>
        <w:numPr>
          <w:ilvl w:val="0"/>
          <w:numId w:val="1"/>
        </w:numPr>
        <w:shd w:val="clear" w:color="auto" w:fill="FFFFFF"/>
        <w:spacing w:after="24" w:line="240" w:lineRule="auto"/>
        <w:ind w:left="384"/>
        <w:rPr>
          <w:rFonts w:ascii="Arial" w:eastAsia="Times New Roman" w:hAnsi="Arial" w:cs="Arial"/>
          <w:color w:val="252525"/>
          <w:sz w:val="24"/>
          <w:szCs w:val="24"/>
          <w:lang w:eastAsia="fr-FR"/>
        </w:rPr>
      </w:pPr>
      <w:r w:rsidRPr="00337777">
        <w:rPr>
          <w:rFonts w:ascii="Arial" w:eastAsia="Times New Roman" w:hAnsi="Arial" w:cs="Arial"/>
          <w:b/>
          <w:color w:val="252525"/>
          <w:sz w:val="24"/>
          <w:szCs w:val="24"/>
          <w:lang w:eastAsia="fr-FR"/>
        </w:rPr>
        <w:t>Le câble F/UTP</w:t>
      </w:r>
      <w:r w:rsidRPr="00337777">
        <w:rPr>
          <w:rFonts w:ascii="Arial" w:eastAsia="Times New Roman" w:hAnsi="Arial" w:cs="Arial"/>
          <w:color w:val="252525"/>
          <w:sz w:val="24"/>
          <w:szCs w:val="24"/>
          <w:lang w:eastAsia="fr-FR"/>
        </w:rPr>
        <w:t xml:space="preserve"> d'impédance 100 ohms et écranté ; il est constitué d'un </w:t>
      </w:r>
      <w:r w:rsidRPr="00337777">
        <w:rPr>
          <w:rFonts w:ascii="Arial" w:eastAsia="Times New Roman" w:hAnsi="Arial" w:cs="Arial"/>
          <w:b/>
          <w:color w:val="252525"/>
          <w:sz w:val="24"/>
          <w:szCs w:val="24"/>
          <w:lang w:eastAsia="fr-FR"/>
        </w:rPr>
        <w:t>feuillard d'aluminium enroulant les quatre paires torsadées protégées par une gaine externe</w:t>
      </w:r>
      <w:r w:rsidRPr="00337777">
        <w:rPr>
          <w:rFonts w:ascii="Arial" w:eastAsia="Times New Roman" w:hAnsi="Arial" w:cs="Arial"/>
          <w:color w:val="252525"/>
          <w:sz w:val="24"/>
          <w:szCs w:val="24"/>
          <w:lang w:eastAsia="fr-FR"/>
        </w:rPr>
        <w:t> ;</w:t>
      </w:r>
    </w:p>
    <w:p w14:paraId="31D760A5" w14:textId="77777777" w:rsidR="005F2858" w:rsidRPr="00337777" w:rsidRDefault="005F2858" w:rsidP="002A335A">
      <w:pPr>
        <w:shd w:val="clear" w:color="auto" w:fill="FFFFFF"/>
        <w:spacing w:after="24" w:line="240" w:lineRule="auto"/>
        <w:ind w:left="384"/>
        <w:rPr>
          <w:rFonts w:ascii="Arial" w:eastAsia="Times New Roman" w:hAnsi="Arial" w:cs="Arial"/>
          <w:color w:val="252525"/>
          <w:sz w:val="24"/>
          <w:szCs w:val="24"/>
          <w:lang w:eastAsia="fr-FR"/>
        </w:rPr>
      </w:pPr>
    </w:p>
    <w:p w14:paraId="2EA36313" w14:textId="77777777" w:rsidR="005F2858" w:rsidRPr="00337777" w:rsidRDefault="005F2858" w:rsidP="002A335A">
      <w:pPr>
        <w:numPr>
          <w:ilvl w:val="0"/>
          <w:numId w:val="1"/>
        </w:numPr>
        <w:shd w:val="clear" w:color="auto" w:fill="FFFFFF"/>
        <w:spacing w:after="24" w:line="240" w:lineRule="auto"/>
        <w:ind w:left="384"/>
        <w:rPr>
          <w:rFonts w:ascii="Arial" w:eastAsia="Times New Roman" w:hAnsi="Arial" w:cs="Arial"/>
          <w:b/>
          <w:color w:val="252525"/>
          <w:sz w:val="24"/>
          <w:szCs w:val="24"/>
          <w:lang w:eastAsia="fr-FR"/>
        </w:rPr>
      </w:pPr>
      <w:r w:rsidRPr="00337777">
        <w:rPr>
          <w:rFonts w:ascii="Arial" w:eastAsia="Times New Roman" w:hAnsi="Arial" w:cs="Arial"/>
          <w:b/>
          <w:color w:val="252525"/>
          <w:sz w:val="24"/>
          <w:szCs w:val="24"/>
          <w:lang w:eastAsia="fr-FR"/>
        </w:rPr>
        <w:t>Le câble U/FTP</w:t>
      </w:r>
      <w:r w:rsidRPr="00337777">
        <w:rPr>
          <w:rFonts w:ascii="Arial" w:eastAsia="Times New Roman" w:hAnsi="Arial" w:cs="Arial"/>
          <w:color w:val="252525"/>
          <w:sz w:val="24"/>
          <w:szCs w:val="24"/>
          <w:lang w:eastAsia="fr-FR"/>
        </w:rPr>
        <w:t xml:space="preserve"> ; </w:t>
      </w:r>
      <w:r w:rsidRPr="00337777">
        <w:rPr>
          <w:rFonts w:ascii="Arial" w:eastAsia="Times New Roman" w:hAnsi="Arial" w:cs="Arial"/>
          <w:b/>
          <w:color w:val="252525"/>
          <w:sz w:val="24"/>
          <w:szCs w:val="24"/>
          <w:lang w:eastAsia="fr-FR"/>
        </w:rPr>
        <w:t>chaque paire torsadée</w:t>
      </w:r>
      <w:r w:rsidRPr="00337777">
        <w:rPr>
          <w:rFonts w:ascii="Arial" w:eastAsia="Times New Roman" w:hAnsi="Arial" w:cs="Arial"/>
          <w:color w:val="252525"/>
          <w:sz w:val="24"/>
          <w:szCs w:val="24"/>
          <w:lang w:eastAsia="fr-FR"/>
        </w:rPr>
        <w:t xml:space="preserve"> est individuellement </w:t>
      </w:r>
      <w:r w:rsidRPr="00337777">
        <w:rPr>
          <w:rFonts w:ascii="Arial" w:eastAsia="Times New Roman" w:hAnsi="Arial" w:cs="Arial"/>
          <w:b/>
          <w:color w:val="252525"/>
          <w:sz w:val="24"/>
          <w:szCs w:val="24"/>
          <w:lang w:eastAsia="fr-FR"/>
        </w:rPr>
        <w:t>blindée par une tresse étamée.</w:t>
      </w:r>
    </w:p>
    <w:p w14:paraId="4D1C8E2B" w14:textId="77777777" w:rsidR="005F2858" w:rsidRPr="00337777" w:rsidRDefault="005F2858" w:rsidP="002A335A">
      <w:pPr>
        <w:shd w:val="clear" w:color="auto" w:fill="FFFFFF"/>
        <w:spacing w:after="24" w:line="240" w:lineRule="auto"/>
        <w:ind w:left="384"/>
        <w:rPr>
          <w:rFonts w:ascii="Arial" w:eastAsia="Times New Roman" w:hAnsi="Arial" w:cs="Arial"/>
          <w:color w:val="252525"/>
          <w:sz w:val="24"/>
          <w:szCs w:val="24"/>
          <w:lang w:eastAsia="fr-FR"/>
        </w:rPr>
      </w:pPr>
    </w:p>
    <w:p w14:paraId="5B86DF49" w14:textId="77777777" w:rsidR="005F2858" w:rsidRPr="00337777" w:rsidRDefault="005F2858" w:rsidP="002A335A">
      <w:pPr>
        <w:numPr>
          <w:ilvl w:val="0"/>
          <w:numId w:val="1"/>
        </w:numPr>
        <w:shd w:val="clear" w:color="auto" w:fill="FFFFFF"/>
        <w:spacing w:after="0" w:line="240" w:lineRule="auto"/>
        <w:ind w:left="384"/>
        <w:rPr>
          <w:rFonts w:ascii="Arial" w:eastAsia="Times New Roman" w:hAnsi="Arial" w:cs="Arial"/>
          <w:color w:val="252525"/>
          <w:sz w:val="24"/>
          <w:szCs w:val="24"/>
          <w:lang w:eastAsia="fr-FR"/>
        </w:rPr>
      </w:pPr>
      <w:r w:rsidRPr="00337777">
        <w:rPr>
          <w:rFonts w:ascii="Arial" w:eastAsia="Times New Roman" w:hAnsi="Arial" w:cs="Arial"/>
          <w:b/>
          <w:color w:val="252525"/>
          <w:sz w:val="24"/>
          <w:szCs w:val="24"/>
          <w:lang w:eastAsia="fr-FR"/>
        </w:rPr>
        <w:t>Le câble S/</w:t>
      </w:r>
      <w:proofErr w:type="gramStart"/>
      <w:r w:rsidRPr="00337777">
        <w:rPr>
          <w:rFonts w:ascii="Arial" w:eastAsia="Times New Roman" w:hAnsi="Arial" w:cs="Arial"/>
          <w:b/>
          <w:color w:val="252525"/>
          <w:sz w:val="24"/>
          <w:szCs w:val="24"/>
          <w:lang w:eastAsia="fr-FR"/>
        </w:rPr>
        <w:t>FTP</w:t>
      </w:r>
      <w:r w:rsidRPr="00337777">
        <w:rPr>
          <w:rFonts w:ascii="Arial" w:eastAsia="Times New Roman" w:hAnsi="Arial" w:cs="Arial"/>
          <w:color w:val="252525"/>
          <w:sz w:val="24"/>
          <w:szCs w:val="24"/>
          <w:lang w:eastAsia="fr-FR"/>
        </w:rPr>
        <w:t>;</w:t>
      </w:r>
      <w:proofErr w:type="gramEnd"/>
      <w:r w:rsidRPr="00337777">
        <w:rPr>
          <w:rFonts w:ascii="Arial" w:eastAsia="Times New Roman" w:hAnsi="Arial" w:cs="Arial"/>
          <w:color w:val="252525"/>
          <w:sz w:val="24"/>
          <w:szCs w:val="24"/>
          <w:lang w:eastAsia="fr-FR"/>
        </w:rPr>
        <w:t xml:space="preserve"> </w:t>
      </w:r>
      <w:r w:rsidRPr="00337777">
        <w:rPr>
          <w:rFonts w:ascii="Arial" w:eastAsia="Times New Roman" w:hAnsi="Arial" w:cs="Arial"/>
          <w:b/>
          <w:color w:val="252525"/>
          <w:sz w:val="24"/>
          <w:szCs w:val="24"/>
          <w:lang w:eastAsia="fr-FR"/>
        </w:rPr>
        <w:t>chaque paire torsadée est individuellement blindée</w:t>
      </w:r>
      <w:r w:rsidRPr="00337777">
        <w:rPr>
          <w:rFonts w:ascii="Arial" w:eastAsia="Times New Roman" w:hAnsi="Arial" w:cs="Arial"/>
          <w:color w:val="252525"/>
          <w:sz w:val="24"/>
          <w:szCs w:val="24"/>
          <w:lang w:eastAsia="fr-FR"/>
        </w:rPr>
        <w:t xml:space="preserve"> </w:t>
      </w:r>
      <w:r w:rsidRPr="00337777">
        <w:rPr>
          <w:rFonts w:ascii="Arial" w:eastAsia="Times New Roman" w:hAnsi="Arial" w:cs="Arial"/>
          <w:b/>
          <w:color w:val="252525"/>
          <w:sz w:val="24"/>
          <w:szCs w:val="24"/>
          <w:lang w:eastAsia="fr-FR"/>
        </w:rPr>
        <w:t>par une tresse étamée en plus d'une seconde tresse externe qui blinde les quatre paires</w:t>
      </w:r>
      <w:r w:rsidRPr="00337777">
        <w:rPr>
          <w:rFonts w:ascii="Arial" w:eastAsia="Times New Roman" w:hAnsi="Arial" w:cs="Arial"/>
          <w:color w:val="252525"/>
          <w:sz w:val="24"/>
          <w:szCs w:val="24"/>
          <w:lang w:eastAsia="fr-FR"/>
        </w:rPr>
        <w:t>. Ce câble assure une protection maximale contre les interférences.</w:t>
      </w:r>
    </w:p>
    <w:p w14:paraId="6030E14A" w14:textId="77777777" w:rsidR="00522C56" w:rsidRPr="00337777" w:rsidRDefault="00522C56" w:rsidP="002A335A">
      <w:pPr>
        <w:spacing w:line="240" w:lineRule="auto"/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</w:p>
    <w:p w14:paraId="4E3FB1B1" w14:textId="77777777" w:rsidR="003B2B59" w:rsidRPr="00337777" w:rsidRDefault="003B2B59" w:rsidP="003B2B59">
      <w:pPr>
        <w:pBdr>
          <w:bottom w:val="single" w:sz="6" w:space="0" w:color="AAAAAA"/>
        </w:pBdr>
        <w:spacing w:after="60" w:line="240" w:lineRule="auto"/>
        <w:outlineLvl w:val="0"/>
        <w:rPr>
          <w:rFonts w:ascii="Arial" w:eastAsia="Times New Roman" w:hAnsi="Arial" w:cs="Arial"/>
          <w:b/>
          <w:color w:val="000000"/>
          <w:kern w:val="36"/>
          <w:sz w:val="28"/>
          <w:szCs w:val="28"/>
          <w:lang w:eastAsia="fr-FR"/>
        </w:rPr>
      </w:pPr>
      <w:r w:rsidRPr="00337777">
        <w:rPr>
          <w:rFonts w:ascii="Arial" w:eastAsia="Times New Roman" w:hAnsi="Arial" w:cs="Arial"/>
          <w:b/>
          <w:color w:val="000000"/>
          <w:kern w:val="36"/>
          <w:sz w:val="28"/>
          <w:szCs w:val="28"/>
          <w:lang w:eastAsia="fr-FR"/>
        </w:rPr>
        <w:t>Câble catégorie 5</w:t>
      </w:r>
      <w:r w:rsidRPr="00337777">
        <w:rPr>
          <w:rFonts w:ascii="Arial" w:eastAsia="Times New Roman" w:hAnsi="Arial" w:cs="Arial"/>
          <w:b/>
          <w:color w:val="000000"/>
          <w:kern w:val="36"/>
          <w:sz w:val="28"/>
          <w:szCs w:val="28"/>
          <w:vertAlign w:val="superscript"/>
          <w:lang w:eastAsia="fr-FR"/>
        </w:rPr>
        <w:t>e</w:t>
      </w:r>
      <w:r w:rsidR="005F2858" w:rsidRPr="00337777">
        <w:rPr>
          <w:rFonts w:ascii="Arial" w:eastAsia="Times New Roman" w:hAnsi="Arial" w:cs="Arial"/>
          <w:b/>
          <w:color w:val="000000"/>
          <w:kern w:val="36"/>
          <w:sz w:val="28"/>
          <w:szCs w:val="28"/>
          <w:lang w:eastAsia="fr-FR"/>
        </w:rPr>
        <w:t xml:space="preserve"> (CAT </w:t>
      </w:r>
      <w:r w:rsidR="00522C56" w:rsidRPr="00337777">
        <w:rPr>
          <w:rFonts w:ascii="Arial" w:eastAsia="Times New Roman" w:hAnsi="Arial" w:cs="Arial"/>
          <w:b/>
          <w:color w:val="000000"/>
          <w:kern w:val="36"/>
          <w:sz w:val="28"/>
          <w:szCs w:val="28"/>
          <w:lang w:eastAsia="fr-FR"/>
        </w:rPr>
        <w:t>5</w:t>
      </w:r>
      <w:r w:rsidR="00522C56" w:rsidRPr="00337777">
        <w:rPr>
          <w:rFonts w:ascii="Arial" w:eastAsia="Times New Roman" w:hAnsi="Arial" w:cs="Arial"/>
          <w:b/>
          <w:color w:val="000000"/>
          <w:kern w:val="36"/>
          <w:sz w:val="28"/>
          <w:szCs w:val="28"/>
          <w:vertAlign w:val="superscript"/>
          <w:lang w:eastAsia="fr-FR"/>
        </w:rPr>
        <w:t>e</w:t>
      </w:r>
      <w:r w:rsidR="00522C56" w:rsidRPr="00337777">
        <w:rPr>
          <w:rFonts w:ascii="Arial" w:eastAsia="Times New Roman" w:hAnsi="Arial" w:cs="Arial"/>
          <w:b/>
          <w:color w:val="000000"/>
          <w:kern w:val="36"/>
          <w:sz w:val="28"/>
          <w:szCs w:val="28"/>
          <w:lang w:eastAsia="fr-FR"/>
        </w:rPr>
        <w:t>)</w:t>
      </w:r>
    </w:p>
    <w:p w14:paraId="7C90BD05" w14:textId="77777777" w:rsidR="003B2B59" w:rsidRPr="00337777" w:rsidRDefault="003B2B59" w:rsidP="003B2B59">
      <w:pPr>
        <w:rPr>
          <w:rFonts w:ascii="Arial" w:hAnsi="Arial" w:cs="Arial"/>
          <w:sz w:val="24"/>
          <w:szCs w:val="24"/>
        </w:rPr>
      </w:pPr>
    </w:p>
    <w:p w14:paraId="57B07455" w14:textId="77777777" w:rsidR="003B2B59" w:rsidRPr="00337777" w:rsidRDefault="00A434E3">
      <w:pPr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>Moyen de liaison pour la transmission de données à des fréquences jusqu'à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Style w:val="nowrap"/>
          <w:rFonts w:ascii="Arial" w:hAnsi="Arial" w:cs="Arial"/>
          <w:b/>
          <w:color w:val="252525"/>
          <w:sz w:val="24"/>
          <w:szCs w:val="24"/>
          <w:shd w:val="clear" w:color="auto" w:fill="FFFFFF"/>
        </w:rPr>
        <w:t>155 MHz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et à un débit inférieur à </w:t>
      </w:r>
      <w:r w:rsidRPr="00337777">
        <w:rPr>
          <w:rFonts w:ascii="Arial" w:hAnsi="Arial" w:cs="Arial"/>
          <w:b/>
          <w:color w:val="252525"/>
          <w:sz w:val="24"/>
          <w:szCs w:val="24"/>
          <w:shd w:val="clear" w:color="auto" w:fill="FFFFFF"/>
        </w:rPr>
        <w:t>1000Mb/s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 (</w:t>
      </w:r>
      <w:r w:rsidRPr="00337777">
        <w:rPr>
          <w:rFonts w:ascii="Arial" w:hAnsi="Arial" w:cs="Arial"/>
          <w:b/>
          <w:color w:val="252525"/>
          <w:sz w:val="24"/>
          <w:szCs w:val="24"/>
          <w:shd w:val="clear" w:color="auto" w:fill="FFFFFF"/>
        </w:rPr>
        <w:t>distance 100 m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>)</w:t>
      </w:r>
    </w:p>
    <w:p w14:paraId="276BC31D" w14:textId="77777777" w:rsidR="00522C56" w:rsidRPr="00337777" w:rsidRDefault="00522C56">
      <w:pPr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</w:p>
    <w:p w14:paraId="6C28E807" w14:textId="77777777" w:rsidR="00A434E3" w:rsidRPr="00337777" w:rsidRDefault="00A434E3" w:rsidP="00A434E3">
      <w:pPr>
        <w:pStyle w:val="Titre1"/>
        <w:pBdr>
          <w:bottom w:val="single" w:sz="6" w:space="0" w:color="AAAAAA"/>
        </w:pBdr>
        <w:spacing w:before="0" w:beforeAutospacing="0" w:after="60" w:afterAutospacing="0"/>
        <w:rPr>
          <w:rFonts w:ascii="Arial" w:hAnsi="Arial" w:cs="Arial"/>
          <w:bCs w:val="0"/>
          <w:color w:val="000000"/>
          <w:sz w:val="28"/>
          <w:szCs w:val="28"/>
        </w:rPr>
      </w:pPr>
      <w:r w:rsidRPr="00337777">
        <w:rPr>
          <w:rFonts w:ascii="Arial" w:hAnsi="Arial" w:cs="Arial"/>
          <w:bCs w:val="0"/>
          <w:color w:val="000000"/>
          <w:sz w:val="28"/>
          <w:szCs w:val="28"/>
        </w:rPr>
        <w:t>Câble catégorie 6</w:t>
      </w:r>
      <w:r w:rsidR="005F2858" w:rsidRPr="00337777">
        <w:rPr>
          <w:rFonts w:ascii="Arial" w:hAnsi="Arial" w:cs="Arial"/>
          <w:bCs w:val="0"/>
          <w:color w:val="000000"/>
          <w:sz w:val="28"/>
          <w:szCs w:val="28"/>
        </w:rPr>
        <w:t xml:space="preserve"> (CAT 6)</w:t>
      </w:r>
    </w:p>
    <w:p w14:paraId="785A5318" w14:textId="77777777" w:rsidR="00A434E3" w:rsidRPr="00337777" w:rsidRDefault="00A434E3">
      <w:pPr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</w:p>
    <w:p w14:paraId="3C32B7FB" w14:textId="77777777" w:rsidR="00A434E3" w:rsidRPr="00337777" w:rsidRDefault="00A434E3">
      <w:pPr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Liaisons </w:t>
      </w:r>
      <w:r w:rsidRPr="00337777">
        <w:rPr>
          <w:rFonts w:ascii="Arial" w:hAnsi="Arial" w:cs="Arial"/>
          <w:sz w:val="24"/>
          <w:szCs w:val="24"/>
          <w:shd w:val="clear" w:color="auto" w:fill="FFFFFF"/>
        </w:rPr>
        <w:t>Ethernet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utilisant des conducteurs </w:t>
      </w:r>
      <w:r w:rsidRPr="00337777">
        <w:rPr>
          <w:rFonts w:ascii="Arial" w:hAnsi="Arial" w:cs="Arial"/>
          <w:b/>
          <w:color w:val="252525"/>
          <w:sz w:val="24"/>
          <w:szCs w:val="24"/>
          <w:shd w:val="clear" w:color="auto" w:fill="FFFFFF"/>
        </w:rPr>
        <w:t>à paires torsadées non blindées ou blindées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. </w:t>
      </w:r>
    </w:p>
    <w:p w14:paraId="00C8E032" w14:textId="77777777" w:rsidR="00A434E3" w:rsidRPr="00337777" w:rsidRDefault="00A434E3">
      <w:pPr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lastRenderedPageBreak/>
        <w:t>Il est rétro-compatible avec les câbles catégories 5 UTP et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Fonts w:ascii="Arial" w:hAnsi="Arial" w:cs="Arial"/>
          <w:sz w:val="24"/>
          <w:szCs w:val="24"/>
        </w:rPr>
        <w:t>5</w:t>
      </w:r>
      <w:r w:rsidRPr="00337777">
        <w:rPr>
          <w:rFonts w:ascii="Arial" w:hAnsi="Arial" w:cs="Arial"/>
          <w:sz w:val="24"/>
          <w:szCs w:val="24"/>
          <w:vertAlign w:val="superscript"/>
        </w:rPr>
        <w:t>e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>FTP, il permet de transmettre des données à des fréquences jusqu'à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Style w:val="nowrap"/>
          <w:rFonts w:ascii="Arial" w:hAnsi="Arial" w:cs="Arial"/>
          <w:b/>
          <w:color w:val="252525"/>
          <w:sz w:val="24"/>
          <w:szCs w:val="24"/>
          <w:shd w:val="clear" w:color="auto" w:fill="FFFFFF"/>
        </w:rPr>
        <w:t>250 MHz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>et à des débits théoriques ne dépassant pas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Style w:val="nowrap"/>
          <w:rFonts w:ascii="Arial" w:hAnsi="Arial" w:cs="Arial"/>
          <w:b/>
          <w:color w:val="252525"/>
          <w:sz w:val="24"/>
          <w:szCs w:val="24"/>
          <w:shd w:val="clear" w:color="auto" w:fill="FFFFFF"/>
        </w:rPr>
        <w:t>1 Gbit/s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sur une longueur de </w:t>
      </w:r>
      <w:r w:rsidRPr="00337777">
        <w:rPr>
          <w:rFonts w:ascii="Arial" w:hAnsi="Arial" w:cs="Arial"/>
          <w:b/>
          <w:color w:val="252525"/>
          <w:sz w:val="24"/>
          <w:szCs w:val="24"/>
          <w:shd w:val="clear" w:color="auto" w:fill="FFFFFF"/>
        </w:rPr>
        <w:t>100 mètres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>.</w:t>
      </w:r>
    </w:p>
    <w:p w14:paraId="354D80A2" w14:textId="77777777" w:rsidR="003B2B59" w:rsidRPr="00337777" w:rsidRDefault="003B2B59">
      <w:pPr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</w:p>
    <w:p w14:paraId="794C8F9B" w14:textId="77777777" w:rsidR="00A434E3" w:rsidRPr="002A335A" w:rsidRDefault="00A434E3" w:rsidP="00A434E3">
      <w:pPr>
        <w:pStyle w:val="Titre1"/>
        <w:pBdr>
          <w:bottom w:val="single" w:sz="6" w:space="0" w:color="AAAAAA"/>
        </w:pBdr>
        <w:spacing w:before="0" w:beforeAutospacing="0" w:after="60" w:afterAutospacing="0"/>
        <w:rPr>
          <w:rFonts w:ascii="Arial" w:hAnsi="Arial" w:cs="Arial"/>
          <w:bCs w:val="0"/>
          <w:color w:val="000000"/>
          <w:sz w:val="28"/>
          <w:szCs w:val="28"/>
        </w:rPr>
      </w:pPr>
      <w:r w:rsidRPr="002A335A">
        <w:rPr>
          <w:rFonts w:ascii="Arial" w:hAnsi="Arial" w:cs="Arial"/>
          <w:bCs w:val="0"/>
          <w:color w:val="000000"/>
          <w:sz w:val="28"/>
          <w:szCs w:val="28"/>
        </w:rPr>
        <w:t>Câble catégorie 6</w:t>
      </w:r>
      <w:r w:rsidR="005F2858" w:rsidRPr="002A335A">
        <w:rPr>
          <w:rFonts w:ascii="Arial" w:hAnsi="Arial" w:cs="Arial"/>
          <w:color w:val="000000"/>
          <w:sz w:val="28"/>
          <w:szCs w:val="28"/>
          <w:vertAlign w:val="superscript"/>
        </w:rPr>
        <w:t>a</w:t>
      </w:r>
      <w:r w:rsidR="005F2858" w:rsidRPr="002A335A">
        <w:rPr>
          <w:rFonts w:ascii="Arial" w:hAnsi="Arial" w:cs="Arial"/>
          <w:bCs w:val="0"/>
          <w:color w:val="000000"/>
          <w:sz w:val="28"/>
          <w:szCs w:val="28"/>
        </w:rPr>
        <w:t xml:space="preserve"> (CAT 6</w:t>
      </w:r>
      <w:r w:rsidR="005F2858" w:rsidRPr="002A335A">
        <w:rPr>
          <w:rFonts w:ascii="Arial" w:hAnsi="Arial" w:cs="Arial"/>
          <w:color w:val="000000"/>
          <w:sz w:val="28"/>
          <w:szCs w:val="28"/>
          <w:vertAlign w:val="superscript"/>
        </w:rPr>
        <w:t>a</w:t>
      </w:r>
      <w:r w:rsidR="005F2858" w:rsidRPr="002A335A">
        <w:rPr>
          <w:rFonts w:ascii="Arial" w:hAnsi="Arial" w:cs="Arial"/>
          <w:bCs w:val="0"/>
          <w:color w:val="000000"/>
          <w:sz w:val="28"/>
          <w:szCs w:val="28"/>
        </w:rPr>
        <w:t>)</w:t>
      </w:r>
    </w:p>
    <w:p w14:paraId="092E20F7" w14:textId="77777777" w:rsidR="00A434E3" w:rsidRPr="00337777" w:rsidRDefault="00A434E3">
      <w:pPr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</w:p>
    <w:p w14:paraId="49B351F6" w14:textId="77777777" w:rsidR="00A434E3" w:rsidRPr="00337777" w:rsidRDefault="00A434E3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Liaisons </w:t>
      </w:r>
      <w:r w:rsidRPr="00337777">
        <w:rPr>
          <w:rFonts w:ascii="Arial" w:hAnsi="Arial" w:cs="Arial"/>
          <w:sz w:val="24"/>
          <w:szCs w:val="24"/>
          <w:shd w:val="clear" w:color="auto" w:fill="FFFFFF"/>
        </w:rPr>
        <w:t>Ethernet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utilisant des conducteurs </w:t>
      </w:r>
      <w:r w:rsidRPr="00337777">
        <w:rPr>
          <w:rFonts w:ascii="Arial" w:hAnsi="Arial" w:cs="Arial"/>
          <w:b/>
          <w:color w:val="252525"/>
          <w:sz w:val="24"/>
          <w:szCs w:val="24"/>
          <w:shd w:val="clear" w:color="auto" w:fill="FFFFFF"/>
        </w:rPr>
        <w:t>à paires torsadées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>, basé sur le standard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Fonts w:ascii="Arial" w:hAnsi="Arial" w:cs="Arial"/>
          <w:sz w:val="24"/>
          <w:szCs w:val="24"/>
          <w:shd w:val="clear" w:color="auto" w:fill="FFFFFF"/>
        </w:rPr>
        <w:t>Ethernet.</w:t>
      </w:r>
    </w:p>
    <w:p w14:paraId="7F5C26FA" w14:textId="77777777" w:rsidR="00A434E3" w:rsidRPr="00337777" w:rsidRDefault="00A434E3">
      <w:pPr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T</w:t>
      </w:r>
      <w:r w:rsidRPr="00337777">
        <w:rPr>
          <w:rFonts w:ascii="Arial" w:hAnsi="Arial" w:cs="Arial"/>
          <w:sz w:val="24"/>
          <w:szCs w:val="24"/>
          <w:shd w:val="clear" w:color="auto" w:fill="FFFFFF"/>
        </w:rPr>
        <w:t>ransmission de données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>à des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Fonts w:ascii="Arial" w:hAnsi="Arial" w:cs="Arial"/>
          <w:sz w:val="24"/>
          <w:szCs w:val="24"/>
          <w:shd w:val="clear" w:color="auto" w:fill="FFFFFF"/>
        </w:rPr>
        <w:t>débits</w:t>
      </w:r>
      <w:r w:rsidRPr="00337777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allant jusqu'à </w:t>
      </w:r>
      <w:r w:rsidRPr="00337777">
        <w:rPr>
          <w:rFonts w:ascii="Arial" w:hAnsi="Arial" w:cs="Arial"/>
          <w:b/>
          <w:color w:val="252525"/>
          <w:sz w:val="24"/>
          <w:szCs w:val="24"/>
          <w:shd w:val="clear" w:color="auto" w:fill="FFFFFF"/>
        </w:rPr>
        <w:t>10 Gbit/s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 sur une longueur de </w:t>
      </w:r>
      <w:r w:rsidRPr="00337777">
        <w:rPr>
          <w:rFonts w:ascii="Arial" w:hAnsi="Arial" w:cs="Arial"/>
          <w:b/>
          <w:color w:val="252525"/>
          <w:sz w:val="24"/>
          <w:szCs w:val="24"/>
          <w:shd w:val="clear" w:color="auto" w:fill="FFFFFF"/>
        </w:rPr>
        <w:t>100 mètres</w:t>
      </w:r>
      <w:r w:rsidRPr="00337777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 et à des fréquences ne dépassant pas </w:t>
      </w:r>
      <w:r w:rsidRPr="00337777">
        <w:rPr>
          <w:rFonts w:ascii="Arial" w:hAnsi="Arial" w:cs="Arial"/>
          <w:b/>
          <w:color w:val="252525"/>
          <w:sz w:val="24"/>
          <w:szCs w:val="24"/>
          <w:shd w:val="clear" w:color="auto" w:fill="FFFFFF"/>
        </w:rPr>
        <w:t>500 MHz.</w:t>
      </w:r>
    </w:p>
    <w:p w14:paraId="0D503225" w14:textId="77777777" w:rsidR="003B2B59" w:rsidRPr="00337777" w:rsidRDefault="003B2B59">
      <w:pPr>
        <w:rPr>
          <w:rFonts w:ascii="Arial" w:hAnsi="Arial" w:cs="Arial"/>
          <w:sz w:val="24"/>
          <w:szCs w:val="24"/>
        </w:rPr>
      </w:pPr>
    </w:p>
    <w:p w14:paraId="58A06984" w14:textId="77777777" w:rsidR="006E2C9D" w:rsidRPr="00337777" w:rsidRDefault="006E2C9D">
      <w:pPr>
        <w:rPr>
          <w:rFonts w:ascii="Arial" w:hAnsi="Arial" w:cs="Arial"/>
          <w:sz w:val="24"/>
          <w:szCs w:val="24"/>
        </w:rPr>
      </w:pPr>
    </w:p>
    <w:p w14:paraId="1CFCD003" w14:textId="77777777" w:rsidR="006E2C9D" w:rsidRPr="00337777" w:rsidRDefault="006E2C9D" w:rsidP="006E2C9D">
      <w:pPr>
        <w:pStyle w:val="Titre2"/>
        <w:pBdr>
          <w:bottom w:val="single" w:sz="6" w:space="0" w:color="AAAAAA"/>
        </w:pBdr>
        <w:shd w:val="clear" w:color="auto" w:fill="FFFFFF"/>
        <w:spacing w:before="240" w:after="60"/>
        <w:rPr>
          <w:rStyle w:val="mw-headline"/>
          <w:rFonts w:ascii="Arial" w:hAnsi="Arial" w:cs="Arial"/>
          <w:b/>
          <w:bCs/>
          <w:color w:val="000000"/>
          <w:sz w:val="24"/>
          <w:szCs w:val="24"/>
        </w:rPr>
      </w:pPr>
      <w:r w:rsidRPr="00337777">
        <w:rPr>
          <w:rStyle w:val="mw-headline"/>
          <w:rFonts w:ascii="Arial" w:hAnsi="Arial" w:cs="Arial"/>
          <w:b/>
          <w:bCs/>
          <w:color w:val="000000"/>
          <w:sz w:val="24"/>
          <w:szCs w:val="24"/>
        </w:rPr>
        <w:t>Tableau récapitulatif avec les dénominations officielles (norme ISO/IEC 11801)</w:t>
      </w:r>
    </w:p>
    <w:p w14:paraId="29C4BB83" w14:textId="77777777" w:rsidR="006E2C9D" w:rsidRPr="00337777" w:rsidRDefault="006E2C9D" w:rsidP="006E2C9D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2"/>
        <w:gridCol w:w="1792"/>
        <w:gridCol w:w="2464"/>
        <w:gridCol w:w="2460"/>
      </w:tblGrid>
      <w:tr w:rsidR="006E2C9D" w:rsidRPr="00337777" w14:paraId="111A8B88" w14:textId="77777777" w:rsidTr="006E2C9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B5A61CF" w14:textId="77777777" w:rsidR="006E2C9D" w:rsidRPr="00337777" w:rsidRDefault="006E2C9D">
            <w:pPr>
              <w:spacing w:before="240" w:after="24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Dénomination</w:t>
            </w:r>
          </w:p>
          <w:p w14:paraId="55673E81" w14:textId="77777777" w:rsidR="006E2C9D" w:rsidRPr="00337777" w:rsidRDefault="006E2C9D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 w:rsidRPr="00337777">
              <w:rPr>
                <w:rFonts w:ascii="Arial" w:hAnsi="Arial" w:cs="Arial"/>
                <w:b/>
                <w:bCs/>
                <w:color w:val="000000"/>
              </w:rPr>
              <w:t>cour</w:t>
            </w:r>
            <w:bookmarkStart w:id="0" w:name="_GoBack"/>
            <w:bookmarkEnd w:id="0"/>
            <w:r w:rsidRPr="00337777">
              <w:rPr>
                <w:rFonts w:ascii="Arial" w:hAnsi="Arial" w:cs="Arial"/>
                <w:b/>
                <w:bCs/>
                <w:color w:val="000000"/>
              </w:rPr>
              <w:t>ante</w:t>
            </w:r>
            <w:proofErr w:type="gram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4D5C1E3" w14:textId="77777777" w:rsidR="006E2C9D" w:rsidRPr="00337777" w:rsidRDefault="006E2C9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Dénomination</w:t>
            </w:r>
          </w:p>
          <w:p w14:paraId="477C184D" w14:textId="77777777" w:rsidR="006E2C9D" w:rsidRPr="00337777" w:rsidRDefault="006E2C9D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 w:rsidRPr="00337777">
              <w:rPr>
                <w:rFonts w:ascii="Arial" w:hAnsi="Arial" w:cs="Arial"/>
                <w:b/>
                <w:bCs/>
                <w:color w:val="000000"/>
              </w:rPr>
              <w:t>officielle</w:t>
            </w:r>
            <w:proofErr w:type="gram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EBD1F1B" w14:textId="77777777" w:rsidR="006E2C9D" w:rsidRPr="00337777" w:rsidRDefault="006E2C9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Blindage de</w:t>
            </w:r>
          </w:p>
          <w:p w14:paraId="385F468B" w14:textId="77777777" w:rsidR="006E2C9D" w:rsidRPr="00337777" w:rsidRDefault="006E2C9D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 w:rsidRPr="00337777">
              <w:rPr>
                <w:rFonts w:ascii="Arial" w:hAnsi="Arial" w:cs="Arial"/>
                <w:b/>
                <w:bCs/>
                <w:color w:val="000000"/>
              </w:rPr>
              <w:t>l'ensemble</w:t>
            </w:r>
            <w:proofErr w:type="gramEnd"/>
            <w:r w:rsidRPr="00337777">
              <w:rPr>
                <w:rFonts w:ascii="Arial" w:hAnsi="Arial" w:cs="Arial"/>
                <w:b/>
                <w:bCs/>
                <w:color w:val="000000"/>
              </w:rPr>
              <w:t xml:space="preserve"> du câble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A222687" w14:textId="77777777" w:rsidR="006E2C9D" w:rsidRPr="00337777" w:rsidRDefault="006E2C9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Blindage des paires</w:t>
            </w:r>
          </w:p>
          <w:p w14:paraId="4B2CCF53" w14:textId="77777777" w:rsidR="006E2C9D" w:rsidRPr="00337777" w:rsidRDefault="006E2C9D">
            <w:pPr>
              <w:pStyle w:val="NormalWeb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 w:rsidRPr="00337777">
              <w:rPr>
                <w:rFonts w:ascii="Arial" w:hAnsi="Arial" w:cs="Arial"/>
                <w:b/>
                <w:bCs/>
                <w:color w:val="000000"/>
              </w:rPr>
              <w:t>individuelles</w:t>
            </w:r>
            <w:proofErr w:type="gramEnd"/>
          </w:p>
        </w:tc>
      </w:tr>
      <w:tr w:rsidR="006E2C9D" w:rsidRPr="00337777" w14:paraId="76CEE800" w14:textId="77777777" w:rsidTr="006E2C9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26794DB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UTP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AC67518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U/UTP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A86E3E6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aucun</w:t>
            </w:r>
            <w:proofErr w:type="gram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3E1C1A7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aucun</w:t>
            </w:r>
            <w:proofErr w:type="gramEnd"/>
          </w:p>
        </w:tc>
      </w:tr>
      <w:tr w:rsidR="006E2C9D" w:rsidRPr="00337777" w14:paraId="7474B62B" w14:textId="77777777" w:rsidTr="006E2C9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AA73B03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STP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C8FDB65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U/FTP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5E0B4E4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aucun</w:t>
            </w:r>
            <w:proofErr w:type="gram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8886AC5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feuillard</w:t>
            </w:r>
            <w:proofErr w:type="gramEnd"/>
          </w:p>
        </w:tc>
      </w:tr>
      <w:tr w:rsidR="006E2C9D" w:rsidRPr="00337777" w14:paraId="74988578" w14:textId="77777777" w:rsidTr="006E2C9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C7D8F13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FTP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7E6A4B1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F/UTP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648FD82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feuillard</w:t>
            </w:r>
            <w:proofErr w:type="gram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9322A95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aucun</w:t>
            </w:r>
            <w:proofErr w:type="gramEnd"/>
          </w:p>
        </w:tc>
      </w:tr>
      <w:tr w:rsidR="006E2C9D" w:rsidRPr="00337777" w14:paraId="01370FF4" w14:textId="77777777" w:rsidTr="006E2C9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A4549A7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FFTP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F274549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F/FTP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099F582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feuillard</w:t>
            </w:r>
            <w:proofErr w:type="gram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D6C5CF6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feuillard</w:t>
            </w:r>
            <w:proofErr w:type="gramEnd"/>
          </w:p>
        </w:tc>
      </w:tr>
      <w:tr w:rsidR="006E2C9D" w:rsidRPr="00337777" w14:paraId="17B49764" w14:textId="77777777" w:rsidTr="006E2C9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86BBB2A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SFTP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7F80497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SF/UTP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0D4DAFE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feuillard</w:t>
            </w:r>
            <w:proofErr w:type="gramEnd"/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, tresse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0E1F65A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aucun</w:t>
            </w:r>
            <w:proofErr w:type="gramEnd"/>
          </w:p>
        </w:tc>
      </w:tr>
      <w:tr w:rsidR="006E2C9D" w:rsidRPr="00337777" w14:paraId="7EF6093A" w14:textId="77777777" w:rsidTr="006E2C9D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6208FC1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SSTP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A3789F9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S/FTP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FB4EB67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Tresse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AB78F01" w14:textId="77777777" w:rsidR="006E2C9D" w:rsidRPr="00337777" w:rsidRDefault="006E2C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337777">
              <w:rPr>
                <w:rFonts w:ascii="Arial" w:hAnsi="Arial" w:cs="Arial"/>
                <w:color w:val="000000"/>
                <w:sz w:val="24"/>
                <w:szCs w:val="24"/>
              </w:rPr>
              <w:t>feuillard</w:t>
            </w:r>
            <w:proofErr w:type="gramEnd"/>
          </w:p>
        </w:tc>
      </w:tr>
    </w:tbl>
    <w:p w14:paraId="3FCCFD8A" w14:textId="77777777" w:rsidR="00DA26F1" w:rsidRPr="00337777" w:rsidRDefault="00DA26F1" w:rsidP="006E2C9D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52525"/>
          <w:sz w:val="24"/>
          <w:szCs w:val="24"/>
          <w:lang w:eastAsia="fr-FR"/>
        </w:rPr>
      </w:pPr>
    </w:p>
    <w:p w14:paraId="3627808F" w14:textId="77777777" w:rsidR="006E2C9D" w:rsidRPr="00337777" w:rsidRDefault="006E2C9D" w:rsidP="006E2C9D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52525"/>
          <w:sz w:val="24"/>
          <w:szCs w:val="24"/>
          <w:lang w:eastAsia="fr-FR"/>
        </w:rPr>
      </w:pPr>
      <w:r w:rsidRPr="00337777">
        <w:rPr>
          <w:rFonts w:ascii="Arial" w:eastAsia="Times New Roman" w:hAnsi="Arial" w:cs="Arial"/>
          <w:color w:val="252525"/>
          <w:sz w:val="24"/>
          <w:szCs w:val="24"/>
          <w:lang w:eastAsia="fr-FR"/>
        </w:rPr>
        <w:t>Le code avant le slash (la barre oblique) désigne le blindage pour le câble lui-même (l'ensemble des paires torsadées), alors que le code après le slash détermine le blindage des paires individuelles.</w:t>
      </w:r>
    </w:p>
    <w:p w14:paraId="247BB73B" w14:textId="77777777" w:rsidR="00522C56" w:rsidRPr="00337777" w:rsidRDefault="00522C56" w:rsidP="006E2C9D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52525"/>
          <w:sz w:val="24"/>
          <w:szCs w:val="24"/>
          <w:lang w:eastAsia="fr-FR"/>
        </w:rPr>
      </w:pPr>
    </w:p>
    <w:p w14:paraId="39311EA3" w14:textId="77777777" w:rsidR="006E2C9D" w:rsidRPr="00337777" w:rsidRDefault="006E2C9D" w:rsidP="006E2C9D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52525"/>
          <w:sz w:val="24"/>
          <w:szCs w:val="24"/>
          <w:lang w:eastAsia="fr-FR"/>
        </w:rPr>
      </w:pPr>
      <w:r w:rsidRPr="00337777">
        <w:rPr>
          <w:rFonts w:ascii="Arial" w:eastAsia="Times New Roman" w:hAnsi="Arial" w:cs="Arial"/>
          <w:color w:val="252525"/>
          <w:sz w:val="24"/>
          <w:szCs w:val="24"/>
          <w:lang w:eastAsia="fr-FR"/>
        </w:rPr>
        <w:t>L'abréviation se décompose donc selon le schéma suivant :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62"/>
        <w:gridCol w:w="127"/>
        <w:gridCol w:w="4483"/>
      </w:tblGrid>
      <w:tr w:rsidR="006E2C9D" w:rsidRPr="00337777" w14:paraId="1FB080B1" w14:textId="77777777" w:rsidTr="006E2C9D">
        <w:trPr>
          <w:tblCellSpacing w:w="15" w:type="dxa"/>
        </w:trPr>
        <w:tc>
          <w:tcPr>
            <w:tcW w:w="0" w:type="auto"/>
            <w:shd w:val="clear" w:color="auto" w:fill="E0FFFF"/>
            <w:vAlign w:val="center"/>
            <w:hideMark/>
          </w:tcPr>
          <w:p w14:paraId="2C7122A4" w14:textId="77777777" w:rsidR="006E2C9D" w:rsidRPr="00337777" w:rsidRDefault="006E2C9D" w:rsidP="006E2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3377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type</w:t>
            </w:r>
            <w:proofErr w:type="gramEnd"/>
            <w:r w:rsidRPr="003377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 de blindage pour l'ensemble du câble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4AB5BD" w14:textId="77777777" w:rsidR="006E2C9D" w:rsidRPr="00337777" w:rsidRDefault="006E2C9D" w:rsidP="006E2C9D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24"/>
                <w:szCs w:val="24"/>
                <w:lang w:eastAsia="fr-FR"/>
              </w:rPr>
            </w:pPr>
            <w:r w:rsidRPr="00337777">
              <w:rPr>
                <w:rFonts w:ascii="Arial" w:eastAsia="Times New Roman" w:hAnsi="Arial" w:cs="Arial"/>
                <w:b/>
                <w:bCs/>
                <w:color w:val="252525"/>
                <w:sz w:val="24"/>
                <w:szCs w:val="24"/>
                <w:lang w:eastAsia="fr-FR"/>
              </w:rPr>
              <w:t>/</w:t>
            </w:r>
          </w:p>
        </w:tc>
        <w:tc>
          <w:tcPr>
            <w:tcW w:w="0" w:type="auto"/>
            <w:shd w:val="clear" w:color="auto" w:fill="E0FFFF"/>
            <w:vAlign w:val="center"/>
            <w:hideMark/>
          </w:tcPr>
          <w:p w14:paraId="4C2AC410" w14:textId="77777777" w:rsidR="006E2C9D" w:rsidRPr="00337777" w:rsidRDefault="006E2C9D" w:rsidP="006E2C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3377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type</w:t>
            </w:r>
            <w:proofErr w:type="gramEnd"/>
            <w:r w:rsidRPr="003377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 de blindage pour les paires torsadées</w:t>
            </w:r>
          </w:p>
        </w:tc>
      </w:tr>
    </w:tbl>
    <w:p w14:paraId="5145C8D6" w14:textId="77777777" w:rsidR="006E2C9D" w:rsidRPr="00EC2219" w:rsidRDefault="006E2C9D" w:rsidP="006E2C9D">
      <w:pPr>
        <w:shd w:val="clear" w:color="auto" w:fill="FFFFFF"/>
        <w:spacing w:after="24" w:line="240" w:lineRule="auto"/>
        <w:ind w:left="720"/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</w:pPr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t>TP = </w:t>
      </w:r>
      <w:r w:rsidRPr="00EC2219">
        <w:rPr>
          <w:rFonts w:ascii="Arial" w:eastAsia="Times New Roman" w:hAnsi="Arial" w:cs="Arial"/>
          <w:b/>
          <w:bCs/>
          <w:i/>
          <w:iCs/>
          <w:color w:val="252525"/>
          <w:sz w:val="24"/>
          <w:szCs w:val="24"/>
          <w:lang w:val="en-US" w:eastAsia="fr-FR"/>
        </w:rPr>
        <w:t>t</w:t>
      </w:r>
      <w:r w:rsidRPr="00EC2219">
        <w:rPr>
          <w:rFonts w:ascii="Arial" w:eastAsia="Times New Roman" w:hAnsi="Arial" w:cs="Arial"/>
          <w:i/>
          <w:iCs/>
          <w:color w:val="252525"/>
          <w:sz w:val="24"/>
          <w:szCs w:val="24"/>
          <w:lang w:val="en-US" w:eastAsia="fr-FR"/>
        </w:rPr>
        <w:t>wisted </w:t>
      </w:r>
      <w:r w:rsidRPr="00EC2219">
        <w:rPr>
          <w:rFonts w:ascii="Arial" w:eastAsia="Times New Roman" w:hAnsi="Arial" w:cs="Arial"/>
          <w:b/>
          <w:bCs/>
          <w:i/>
          <w:iCs/>
          <w:color w:val="252525"/>
          <w:sz w:val="24"/>
          <w:szCs w:val="24"/>
          <w:lang w:val="en-US" w:eastAsia="fr-FR"/>
        </w:rPr>
        <w:t>p</w:t>
      </w:r>
      <w:r w:rsidRPr="00EC2219">
        <w:rPr>
          <w:rFonts w:ascii="Arial" w:eastAsia="Times New Roman" w:hAnsi="Arial" w:cs="Arial"/>
          <w:i/>
          <w:iCs/>
          <w:color w:val="252525"/>
          <w:sz w:val="24"/>
          <w:szCs w:val="24"/>
          <w:lang w:val="en-US" w:eastAsia="fr-FR"/>
        </w:rPr>
        <w:t>air</w:t>
      </w:r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t> </w:t>
      </w:r>
      <w:proofErr w:type="spellStart"/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t>paire</w:t>
      </w:r>
      <w:proofErr w:type="spellEnd"/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t xml:space="preserve"> </w:t>
      </w:r>
      <w:proofErr w:type="spellStart"/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t>torsadée</w:t>
      </w:r>
      <w:proofErr w:type="spellEnd"/>
    </w:p>
    <w:p w14:paraId="7D369EF8" w14:textId="77777777" w:rsidR="006E2C9D" w:rsidRPr="00EC2219" w:rsidRDefault="006E2C9D" w:rsidP="006E2C9D">
      <w:pPr>
        <w:shd w:val="clear" w:color="auto" w:fill="FFFFFF"/>
        <w:spacing w:after="24" w:line="240" w:lineRule="auto"/>
        <w:ind w:left="720"/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</w:pPr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t>U = </w:t>
      </w:r>
      <w:r w:rsidRPr="00EC2219">
        <w:rPr>
          <w:rFonts w:ascii="Arial" w:eastAsia="Times New Roman" w:hAnsi="Arial" w:cs="Arial"/>
          <w:b/>
          <w:bCs/>
          <w:i/>
          <w:iCs/>
          <w:color w:val="252525"/>
          <w:sz w:val="24"/>
          <w:szCs w:val="24"/>
          <w:lang w:val="en-US" w:eastAsia="fr-FR"/>
        </w:rPr>
        <w:t>u</w:t>
      </w:r>
      <w:r w:rsidRPr="00EC2219">
        <w:rPr>
          <w:rFonts w:ascii="Arial" w:eastAsia="Times New Roman" w:hAnsi="Arial" w:cs="Arial"/>
          <w:i/>
          <w:iCs/>
          <w:color w:val="252525"/>
          <w:sz w:val="24"/>
          <w:szCs w:val="24"/>
          <w:lang w:val="en-US" w:eastAsia="fr-FR"/>
        </w:rPr>
        <w:t>nshielded</w:t>
      </w:r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t xml:space="preserve"> non </w:t>
      </w:r>
      <w:proofErr w:type="spellStart"/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t>blindé</w:t>
      </w:r>
      <w:proofErr w:type="spellEnd"/>
    </w:p>
    <w:p w14:paraId="337D7925" w14:textId="77777777" w:rsidR="006E2C9D" w:rsidRPr="00EC2219" w:rsidRDefault="006E2C9D" w:rsidP="006E2C9D">
      <w:pPr>
        <w:shd w:val="clear" w:color="auto" w:fill="FFFFFF"/>
        <w:spacing w:after="24" w:line="240" w:lineRule="auto"/>
        <w:ind w:left="720"/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</w:pPr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lastRenderedPageBreak/>
        <w:t>F = </w:t>
      </w:r>
      <w:r w:rsidRPr="00EC2219">
        <w:rPr>
          <w:rFonts w:ascii="Arial" w:eastAsia="Times New Roman" w:hAnsi="Arial" w:cs="Arial"/>
          <w:b/>
          <w:bCs/>
          <w:i/>
          <w:iCs/>
          <w:color w:val="252525"/>
          <w:sz w:val="24"/>
          <w:szCs w:val="24"/>
          <w:lang w:val="en-US" w:eastAsia="fr-FR"/>
        </w:rPr>
        <w:t>f</w:t>
      </w:r>
      <w:r w:rsidRPr="00EC2219">
        <w:rPr>
          <w:rFonts w:ascii="Arial" w:eastAsia="Times New Roman" w:hAnsi="Arial" w:cs="Arial"/>
          <w:i/>
          <w:iCs/>
          <w:color w:val="252525"/>
          <w:sz w:val="24"/>
          <w:szCs w:val="24"/>
          <w:lang w:val="en-US" w:eastAsia="fr-FR"/>
        </w:rPr>
        <w:t>oil shielding</w:t>
      </w:r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t> </w:t>
      </w:r>
      <w:proofErr w:type="spellStart"/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t>blindage</w:t>
      </w:r>
      <w:proofErr w:type="spellEnd"/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t xml:space="preserve"> par </w:t>
      </w:r>
      <w:proofErr w:type="spellStart"/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t>feuillard</w:t>
      </w:r>
      <w:proofErr w:type="spellEnd"/>
    </w:p>
    <w:p w14:paraId="6F9D4D64" w14:textId="77777777" w:rsidR="006E2C9D" w:rsidRPr="00EC2219" w:rsidRDefault="006E2C9D" w:rsidP="006E2C9D">
      <w:pPr>
        <w:shd w:val="clear" w:color="auto" w:fill="FFFFFF"/>
        <w:spacing w:after="24" w:line="240" w:lineRule="auto"/>
        <w:ind w:left="720"/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</w:pPr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t>S = </w:t>
      </w:r>
      <w:r w:rsidRPr="00EC2219">
        <w:rPr>
          <w:rFonts w:ascii="Arial" w:eastAsia="Times New Roman" w:hAnsi="Arial" w:cs="Arial"/>
          <w:i/>
          <w:iCs/>
          <w:color w:val="252525"/>
          <w:sz w:val="24"/>
          <w:szCs w:val="24"/>
          <w:lang w:val="en-US" w:eastAsia="fr-FR"/>
        </w:rPr>
        <w:t>braided </w:t>
      </w:r>
      <w:r w:rsidRPr="00EC2219">
        <w:rPr>
          <w:rFonts w:ascii="Arial" w:eastAsia="Times New Roman" w:hAnsi="Arial" w:cs="Arial"/>
          <w:b/>
          <w:bCs/>
          <w:i/>
          <w:iCs/>
          <w:color w:val="252525"/>
          <w:sz w:val="24"/>
          <w:szCs w:val="24"/>
          <w:lang w:val="en-US" w:eastAsia="fr-FR"/>
        </w:rPr>
        <w:t>s</w:t>
      </w:r>
      <w:r w:rsidRPr="00EC2219">
        <w:rPr>
          <w:rFonts w:ascii="Arial" w:eastAsia="Times New Roman" w:hAnsi="Arial" w:cs="Arial"/>
          <w:i/>
          <w:iCs/>
          <w:color w:val="252525"/>
          <w:sz w:val="24"/>
          <w:szCs w:val="24"/>
          <w:lang w:val="en-US" w:eastAsia="fr-FR"/>
        </w:rPr>
        <w:t>hielding</w:t>
      </w:r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t> </w:t>
      </w:r>
      <w:proofErr w:type="spellStart"/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t>blindage</w:t>
      </w:r>
      <w:proofErr w:type="spellEnd"/>
      <w:r w:rsidRPr="00EC2219">
        <w:rPr>
          <w:rFonts w:ascii="Arial" w:eastAsia="Times New Roman" w:hAnsi="Arial" w:cs="Arial"/>
          <w:color w:val="252525"/>
          <w:sz w:val="24"/>
          <w:szCs w:val="24"/>
          <w:lang w:val="en-US" w:eastAsia="fr-FR"/>
        </w:rPr>
        <w:t xml:space="preserve"> par tress</w:t>
      </w:r>
    </w:p>
    <w:p w14:paraId="00AEE414" w14:textId="77777777" w:rsidR="006E2C9D" w:rsidRPr="00EC2219" w:rsidRDefault="006E2C9D">
      <w:pPr>
        <w:rPr>
          <w:rFonts w:ascii="Arial" w:hAnsi="Arial" w:cs="Arial"/>
          <w:sz w:val="24"/>
          <w:szCs w:val="24"/>
          <w:lang w:val="en-US"/>
        </w:rPr>
      </w:pPr>
    </w:p>
    <w:p w14:paraId="5070725C" w14:textId="77777777" w:rsidR="00522C56" w:rsidRPr="00337777" w:rsidRDefault="00522C56">
      <w:pPr>
        <w:rPr>
          <w:rFonts w:ascii="Arial" w:hAnsi="Arial" w:cs="Arial"/>
          <w:sz w:val="24"/>
          <w:szCs w:val="24"/>
        </w:rPr>
      </w:pPr>
      <w:r w:rsidRPr="00337777">
        <w:rPr>
          <w:rFonts w:ascii="Arial" w:hAnsi="Arial" w:cs="Arial"/>
          <w:sz w:val="24"/>
          <w:szCs w:val="24"/>
        </w:rPr>
        <w:t xml:space="preserve">Explication simplifiée : </w:t>
      </w:r>
    </w:p>
    <w:p w14:paraId="04E01BE1" w14:textId="77777777" w:rsidR="00522C56" w:rsidRPr="00337777" w:rsidRDefault="00522C56">
      <w:pPr>
        <w:rPr>
          <w:rFonts w:ascii="Arial" w:hAnsi="Arial" w:cs="Arial"/>
          <w:sz w:val="24"/>
          <w:szCs w:val="24"/>
        </w:rPr>
      </w:pPr>
    </w:p>
    <w:p w14:paraId="249A2742" w14:textId="77777777" w:rsidR="00522C56" w:rsidRPr="00337777" w:rsidRDefault="00522C56" w:rsidP="00522C56">
      <w:pPr>
        <w:jc w:val="center"/>
        <w:rPr>
          <w:rFonts w:ascii="Arial" w:hAnsi="Arial" w:cs="Arial"/>
          <w:sz w:val="24"/>
          <w:szCs w:val="24"/>
        </w:rPr>
      </w:pPr>
      <w:r w:rsidRPr="00337777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57951360" wp14:editId="0D151E53">
            <wp:extent cx="5334000" cy="1676400"/>
            <wp:effectExtent l="0" t="0" r="0" b="0"/>
            <wp:docPr id="1" name="Image 1" descr="http://www.kytom.com/static/images/categories-cable-ether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ytom.com/static/images/categories-cable-etherne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history="1"/>
    </w:p>
    <w:sectPr w:rsidR="00522C56" w:rsidRPr="00337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8D7A9" w14:textId="77777777" w:rsidR="00AA0100" w:rsidRDefault="00AA0100" w:rsidP="00522C56">
      <w:pPr>
        <w:spacing w:after="0" w:line="240" w:lineRule="auto"/>
      </w:pPr>
      <w:r>
        <w:separator/>
      </w:r>
    </w:p>
  </w:endnote>
  <w:endnote w:type="continuationSeparator" w:id="0">
    <w:p w14:paraId="6FF0F432" w14:textId="77777777" w:rsidR="00AA0100" w:rsidRDefault="00AA0100" w:rsidP="0052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49AEF" w14:textId="77777777" w:rsidR="00AA0100" w:rsidRDefault="00AA0100" w:rsidP="00522C56">
      <w:pPr>
        <w:spacing w:after="0" w:line="240" w:lineRule="auto"/>
      </w:pPr>
      <w:r>
        <w:separator/>
      </w:r>
    </w:p>
  </w:footnote>
  <w:footnote w:type="continuationSeparator" w:id="0">
    <w:p w14:paraId="7DE23591" w14:textId="77777777" w:rsidR="00AA0100" w:rsidRDefault="00AA0100" w:rsidP="0052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96ABC"/>
    <w:multiLevelType w:val="multilevel"/>
    <w:tmpl w:val="FE162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B59"/>
    <w:rsid w:val="00247EA4"/>
    <w:rsid w:val="002A335A"/>
    <w:rsid w:val="002D4CDA"/>
    <w:rsid w:val="00337777"/>
    <w:rsid w:val="003B2B59"/>
    <w:rsid w:val="00522C56"/>
    <w:rsid w:val="005A06D3"/>
    <w:rsid w:val="005D7A87"/>
    <w:rsid w:val="005F2858"/>
    <w:rsid w:val="006A7BEE"/>
    <w:rsid w:val="006D6A4A"/>
    <w:rsid w:val="006E2C9D"/>
    <w:rsid w:val="00A434E3"/>
    <w:rsid w:val="00AA0100"/>
    <w:rsid w:val="00AD69EB"/>
    <w:rsid w:val="00B2169C"/>
    <w:rsid w:val="00BD7B50"/>
    <w:rsid w:val="00C319C0"/>
    <w:rsid w:val="00CC692E"/>
    <w:rsid w:val="00DA26F1"/>
    <w:rsid w:val="00DD2081"/>
    <w:rsid w:val="00E53A40"/>
    <w:rsid w:val="00EC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DD5AE"/>
  <w15:chartTrackingRefBased/>
  <w15:docId w15:val="{9B415C73-B487-44C9-8B58-E39450467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3B2B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E2C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B2B59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apple-converted-space">
    <w:name w:val="apple-converted-space"/>
    <w:basedOn w:val="Policepardfaut"/>
    <w:rsid w:val="003B2B59"/>
  </w:style>
  <w:style w:type="character" w:customStyle="1" w:styleId="nowrap">
    <w:name w:val="nowrap"/>
    <w:basedOn w:val="Policepardfaut"/>
    <w:rsid w:val="003B2B59"/>
  </w:style>
  <w:style w:type="character" w:styleId="Lienhypertexte">
    <w:name w:val="Hyperlink"/>
    <w:basedOn w:val="Policepardfaut"/>
    <w:uiPriority w:val="99"/>
    <w:unhideWhenUsed/>
    <w:rsid w:val="00A434E3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6E2C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w-headline">
    <w:name w:val="mw-headline"/>
    <w:basedOn w:val="Policepardfaut"/>
    <w:rsid w:val="006E2C9D"/>
  </w:style>
  <w:style w:type="character" w:customStyle="1" w:styleId="mw-editsection">
    <w:name w:val="mw-editsection"/>
    <w:basedOn w:val="Policepardfaut"/>
    <w:rsid w:val="006E2C9D"/>
  </w:style>
  <w:style w:type="character" w:customStyle="1" w:styleId="mw-editsection-bracket">
    <w:name w:val="mw-editsection-bracket"/>
    <w:basedOn w:val="Policepardfaut"/>
    <w:rsid w:val="006E2C9D"/>
  </w:style>
  <w:style w:type="character" w:customStyle="1" w:styleId="mw-editsection-divider">
    <w:name w:val="mw-editsection-divider"/>
    <w:basedOn w:val="Policepardfaut"/>
    <w:rsid w:val="006E2C9D"/>
  </w:style>
  <w:style w:type="paragraph" w:styleId="NormalWeb">
    <w:name w:val="Normal (Web)"/>
    <w:basedOn w:val="Normal"/>
    <w:uiPriority w:val="99"/>
    <w:semiHidden/>
    <w:unhideWhenUsed/>
    <w:rsid w:val="006E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2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2C56"/>
  </w:style>
  <w:style w:type="paragraph" w:styleId="Pieddepage">
    <w:name w:val="footer"/>
    <w:basedOn w:val="Normal"/>
    <w:link w:val="PieddepageCar"/>
    <w:uiPriority w:val="99"/>
    <w:unhideWhenUsed/>
    <w:rsid w:val="0052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2C56"/>
  </w:style>
  <w:style w:type="paragraph" w:styleId="Textedebulles">
    <w:name w:val="Balloon Text"/>
    <w:basedOn w:val="Normal"/>
    <w:link w:val="TextedebullesCar"/>
    <w:uiPriority w:val="99"/>
    <w:semiHidden/>
    <w:unhideWhenUsed/>
    <w:rsid w:val="00E53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3A40"/>
    <w:rPr>
      <w:rFonts w:ascii="Segoe UI" w:hAnsi="Segoe UI" w:cs="Segoe UI"/>
      <w:sz w:val="18"/>
      <w:szCs w:val="18"/>
    </w:rPr>
  </w:style>
  <w:style w:type="character" w:customStyle="1" w:styleId="lang-en">
    <w:name w:val="lang-en"/>
    <w:basedOn w:val="Policepardfaut"/>
    <w:rsid w:val="00337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ytom.com/static/images/categories-cable-ethernet.jp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534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InviteIcaar</dc:creator>
  <cp:keywords/>
  <dc:description/>
  <cp:lastModifiedBy>Marine Cortese</cp:lastModifiedBy>
  <cp:revision>17</cp:revision>
  <cp:lastPrinted>2016-10-03T09:58:00Z</cp:lastPrinted>
  <dcterms:created xsi:type="dcterms:W3CDTF">2016-10-03T08:49:00Z</dcterms:created>
  <dcterms:modified xsi:type="dcterms:W3CDTF">2019-11-13T16:39:00Z</dcterms:modified>
</cp:coreProperties>
</file>